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3E" w:rsidRDefault="00592EF2" w:rsidP="000A503E">
      <w:r>
        <w:t xml:space="preserve">Physical </w:t>
      </w:r>
      <w:r w:rsidR="000A503E">
        <w:t>Science</w:t>
      </w:r>
    </w:p>
    <w:p w:rsidR="000A503E" w:rsidRDefault="000A503E" w:rsidP="000A503E">
      <w:r>
        <w:t xml:space="preserve">Newton’s First law of motion </w:t>
      </w:r>
      <w:r>
        <w:tab/>
      </w:r>
      <w:r>
        <w:tab/>
      </w:r>
      <w:r>
        <w:tab/>
      </w:r>
      <w:r>
        <w:tab/>
        <w:t>Name: ______________________________</w:t>
      </w:r>
    </w:p>
    <w:p w:rsidR="000A503E" w:rsidRDefault="000A503E" w:rsidP="000A503E"/>
    <w:p w:rsidR="000A503E" w:rsidRDefault="000A503E" w:rsidP="000A503E">
      <w:pPr>
        <w:pStyle w:val="ListParagraph"/>
        <w:numPr>
          <w:ilvl w:val="0"/>
          <w:numId w:val="2"/>
        </w:numPr>
      </w:pPr>
      <w:r>
        <w:t>What is inertia?</w:t>
      </w:r>
    </w:p>
    <w:p w:rsidR="00261E61" w:rsidRDefault="00261E61" w:rsidP="00261E61"/>
    <w:p w:rsidR="00261E61" w:rsidRDefault="00261E61" w:rsidP="00261E61"/>
    <w:p w:rsidR="00261E61" w:rsidRDefault="00261E61" w:rsidP="00261E61">
      <w:pPr>
        <w:pStyle w:val="ListParagraph"/>
        <w:numPr>
          <w:ilvl w:val="0"/>
          <w:numId w:val="2"/>
        </w:numPr>
      </w:pPr>
      <w:r>
        <w:t>Give an example of an object at rest that would continue to stay at rest.</w:t>
      </w:r>
    </w:p>
    <w:p w:rsidR="00261E61" w:rsidRDefault="00261E61" w:rsidP="00261E61">
      <w:pPr>
        <w:pStyle w:val="ListParagraph"/>
      </w:pPr>
    </w:p>
    <w:p w:rsidR="00261E61" w:rsidRDefault="00261E61" w:rsidP="00261E61"/>
    <w:p w:rsidR="00261E61" w:rsidRDefault="00261E61" w:rsidP="00261E61">
      <w:pPr>
        <w:pStyle w:val="ListParagraph"/>
        <w:numPr>
          <w:ilvl w:val="0"/>
          <w:numId w:val="2"/>
        </w:numPr>
      </w:pPr>
      <w:r>
        <w:t>Given an example of an object in motion that would continue to stay in motion if friction did not exist.</w:t>
      </w:r>
    </w:p>
    <w:p w:rsidR="00261E61" w:rsidRDefault="00261E61" w:rsidP="00261E61">
      <w:pPr>
        <w:pStyle w:val="ListParagraph"/>
      </w:pPr>
    </w:p>
    <w:p w:rsidR="000A503E" w:rsidRDefault="000A503E" w:rsidP="000A503E"/>
    <w:p w:rsidR="000A503E" w:rsidRDefault="00261E61" w:rsidP="000A503E">
      <w:pPr>
        <w:pStyle w:val="ListParagraph"/>
        <w:numPr>
          <w:ilvl w:val="0"/>
          <w:numId w:val="2"/>
        </w:numPr>
      </w:pPr>
      <w:r>
        <w:t xml:space="preserve">Describe how inertia is related to mass. </w:t>
      </w:r>
    </w:p>
    <w:p w:rsidR="00A37896" w:rsidRDefault="00A37896" w:rsidP="00A37896"/>
    <w:p w:rsidR="00261E61" w:rsidRDefault="00261E61" w:rsidP="00261E61"/>
    <w:p w:rsidR="00261E61" w:rsidRDefault="00261E61" w:rsidP="00261E61">
      <w:pPr>
        <w:pStyle w:val="ListParagraph"/>
        <w:numPr>
          <w:ilvl w:val="0"/>
          <w:numId w:val="2"/>
        </w:numPr>
      </w:pPr>
      <w:r>
        <w:t>Infer how the following two pictures summarize Newton’s first law.</w:t>
      </w:r>
    </w:p>
    <w:p w:rsidR="00261E61" w:rsidRDefault="00261E61" w:rsidP="00261E61"/>
    <w:p w:rsidR="00261E61" w:rsidRDefault="00261E61" w:rsidP="00261E61"/>
    <w:p w:rsidR="000A503E" w:rsidRDefault="00261E61" w:rsidP="00261E61">
      <w:r>
        <w:rPr>
          <w:noProof/>
        </w:rPr>
        <w:drawing>
          <wp:inline distT="0" distB="0" distL="0" distR="0" wp14:anchorId="2F13ED40" wp14:editId="2A817EED">
            <wp:extent cx="1127841" cy="1514475"/>
            <wp:effectExtent l="0" t="0" r="0" b="0"/>
            <wp:docPr id="2" name="Picture 2" descr="http://allfookedup.com/wpcontent/uploads/the-thin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fookedup.com/wpcontent/uploads/the-think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4" cy="151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2137D6" wp14:editId="0D67F280">
            <wp:extent cx="2214770" cy="2266950"/>
            <wp:effectExtent l="0" t="0" r="0" b="0"/>
            <wp:docPr id="1" name="Picture 1" descr="http://www.amazing-animations.com/sports/animations/runnin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zing-animations.com/sports/animations/running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89" cy="22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96" w:rsidRDefault="00A37896" w:rsidP="00A37896">
      <w:pPr>
        <w:pStyle w:val="ListParagraph"/>
        <w:numPr>
          <w:ilvl w:val="0"/>
          <w:numId w:val="2"/>
        </w:numPr>
      </w:pPr>
      <w:r>
        <w:lastRenderedPageBreak/>
        <w:t xml:space="preserve">Provide an example of how a large mass is impacted by Newton’s Law differently than a small mass.  </w:t>
      </w:r>
    </w:p>
    <w:p w:rsidR="00A37896" w:rsidRDefault="00A37896" w:rsidP="00A37896"/>
    <w:p w:rsidR="00A37896" w:rsidRDefault="00A37896" w:rsidP="00A37896"/>
    <w:p w:rsidR="00A37896" w:rsidRDefault="00A37896" w:rsidP="00A37896">
      <w:pPr>
        <w:pStyle w:val="ListParagraph"/>
        <w:numPr>
          <w:ilvl w:val="0"/>
          <w:numId w:val="2"/>
        </w:numPr>
      </w:pPr>
      <w:r>
        <w:t>What is a force?</w:t>
      </w:r>
    </w:p>
    <w:p w:rsidR="00A37896" w:rsidRDefault="00A37896" w:rsidP="00A37896"/>
    <w:p w:rsidR="00A37896" w:rsidRDefault="00A37896" w:rsidP="00A37896">
      <w:pPr>
        <w:pStyle w:val="ListParagraph"/>
        <w:numPr>
          <w:ilvl w:val="0"/>
          <w:numId w:val="2"/>
        </w:numPr>
      </w:pPr>
      <w:r>
        <w:t>What is friction?</w:t>
      </w:r>
    </w:p>
    <w:p w:rsidR="00A37896" w:rsidRDefault="00A37896" w:rsidP="00A37896">
      <w:pPr>
        <w:pStyle w:val="ListParagraph"/>
      </w:pPr>
    </w:p>
    <w:p w:rsidR="00A37896" w:rsidRDefault="00A37896" w:rsidP="00A37896">
      <w:pPr>
        <w:pStyle w:val="ListParagraph"/>
        <w:numPr>
          <w:ilvl w:val="0"/>
          <w:numId w:val="2"/>
        </w:numPr>
      </w:pPr>
      <w:r>
        <w:t>Describe how friction affects motion.</w:t>
      </w:r>
      <w:bookmarkStart w:id="0" w:name="_GoBack"/>
      <w:bookmarkEnd w:id="0"/>
    </w:p>
    <w:sectPr w:rsidR="00A3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136"/>
    <w:multiLevelType w:val="hybridMultilevel"/>
    <w:tmpl w:val="E116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04C"/>
    <w:multiLevelType w:val="hybridMultilevel"/>
    <w:tmpl w:val="B76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3E"/>
    <w:rsid w:val="00095C88"/>
    <w:rsid w:val="000A503E"/>
    <w:rsid w:val="00261E61"/>
    <w:rsid w:val="00592EF2"/>
    <w:rsid w:val="009A08F6"/>
    <w:rsid w:val="00A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2014-04-23T14:10:00Z</dcterms:created>
  <dcterms:modified xsi:type="dcterms:W3CDTF">2014-04-23T14:10:00Z</dcterms:modified>
</cp:coreProperties>
</file>